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25"/>
        <w:tblW w:w="10688" w:type="dxa"/>
        <w:tblLook w:val="04A0" w:firstRow="1" w:lastRow="0" w:firstColumn="1" w:lastColumn="0" w:noHBand="0" w:noVBand="1"/>
      </w:tblPr>
      <w:tblGrid>
        <w:gridCol w:w="3231"/>
        <w:gridCol w:w="1880"/>
        <w:gridCol w:w="712"/>
        <w:gridCol w:w="2668"/>
        <w:gridCol w:w="2197"/>
      </w:tblGrid>
      <w:tr w:rsidR="009D48C4" w:rsidRPr="00947FAE" w:rsidTr="009D48C4">
        <w:trPr>
          <w:trHeight w:val="84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947FAE" w:rsidRDefault="009D48C4" w:rsidP="009D48C4">
            <w:pPr>
              <w:jc w:val="center"/>
              <w:rPr>
                <w:rFonts w:ascii="細明體-ExtB" w:eastAsia="細明體-ExtB" w:hAnsi="細明體-ExtB"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 w:val="22"/>
              </w:rPr>
              <w:t>姓</w:t>
            </w:r>
            <w:r w:rsidRPr="00947FAE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 w:val="22"/>
              </w:rPr>
              <w:t>名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F101F9" w:rsidRDefault="009D48C4" w:rsidP="009D48C4">
            <w:pPr>
              <w:jc w:val="both"/>
              <w:rPr>
                <w:rFonts w:ascii="細明體-ExtB" w:eastAsia="細明體-ExtB" w:hAnsi="細明體-ExtB" w:cs="Times New Roman"/>
                <w:bCs/>
                <w:color w:val="000000" w:themeColor="text1"/>
                <w:sz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947FAE" w:rsidRDefault="009D48C4" w:rsidP="009D48C4">
            <w:pPr>
              <w:jc w:val="both"/>
              <w:rPr>
                <w:rFonts w:ascii="細明體-ExtB" w:eastAsia="細明體-ExtB" w:hAnsi="細明體-ExtB" w:cs="Times New Roman"/>
                <w:b/>
                <w:bCs/>
                <w:color w:val="000000" w:themeColor="text1"/>
                <w:sz w:val="22"/>
              </w:rPr>
            </w:pPr>
            <w:r w:rsidRPr="00947FAE"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專業職稱(偏好稱謂)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F101F9" w:rsidRDefault="009D48C4" w:rsidP="009D48C4">
            <w:pPr>
              <w:jc w:val="both"/>
              <w:rPr>
                <w:rFonts w:ascii="細明體-ExtB" w:eastAsia="細明體-ExtB" w:hAnsi="細明體-ExtB" w:cs="Times New Roman"/>
                <w:bCs/>
                <w:color w:val="000000" w:themeColor="text1"/>
                <w:sz w:val="18"/>
              </w:rPr>
            </w:pPr>
          </w:p>
        </w:tc>
      </w:tr>
      <w:tr w:rsidR="009D48C4" w:rsidRPr="00947FAE" w:rsidTr="009D48C4">
        <w:trPr>
          <w:trHeight w:val="94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947FAE" w:rsidRDefault="009D48C4" w:rsidP="009D48C4">
            <w:pPr>
              <w:jc w:val="center"/>
              <w:rPr>
                <w:rFonts w:ascii="細明體-ExtB" w:eastAsia="細明體-ExtB" w:hAnsi="細明體-ExtB" w:cs="Times New Roman"/>
                <w:b/>
                <w:color w:val="000000" w:themeColor="text1"/>
                <w:sz w:val="22"/>
              </w:rPr>
            </w:pPr>
            <w:r w:rsidRPr="00947FAE"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個人</w:t>
            </w:r>
            <w:r w:rsidRPr="00947FAE">
              <w:rPr>
                <w:rFonts w:ascii="細明體-ExtB" w:eastAsia="細明體-ExtB" w:hAnsi="細明體-ExtB" w:cs="Times New Roman"/>
                <w:b/>
                <w:color w:val="000000" w:themeColor="text1"/>
                <w:sz w:val="22"/>
              </w:rPr>
              <w:t>/</w:t>
            </w:r>
            <w:r w:rsidRPr="00947FAE"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公司簡介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B47431" w:rsidRDefault="00B47431" w:rsidP="009D48C4">
            <w:pPr>
              <w:jc w:val="both"/>
              <w:rPr>
                <w:rFonts w:ascii="新細明體" w:eastAsia="新細明體" w:hAnsi="新細明體" w:cs="新細明體"/>
                <w:color w:val="808080" w:themeColor="background1" w:themeShade="80"/>
                <w:sz w:val="18"/>
              </w:rPr>
            </w:pPr>
            <w:r w:rsidRPr="00B47431"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Ex:可放上您的社群/自頻道/平台等連結</w:t>
            </w:r>
          </w:p>
          <w:p w:rsidR="009D48C4" w:rsidRPr="00F101F9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18"/>
              </w:rPr>
            </w:pPr>
          </w:p>
        </w:tc>
      </w:tr>
      <w:tr w:rsidR="009D48C4" w:rsidRPr="00947FAE" w:rsidTr="009D48C4">
        <w:trPr>
          <w:trHeight w:val="6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jc w:val="center"/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課程</w:t>
            </w:r>
            <w:r w:rsidRPr="00947FAE"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主題</w:t>
            </w:r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(須符合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三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條件)</w:t>
            </w:r>
          </w:p>
          <w:p w:rsidR="009D48C4" w:rsidRPr="00F101F9" w:rsidRDefault="009D48C4" w:rsidP="009D48C4">
            <w:pPr>
              <w:pStyle w:val="a4"/>
              <w:numPr>
                <w:ilvl w:val="0"/>
                <w:numId w:val="1"/>
              </w:numPr>
              <w:ind w:leftChars="0" w:left="322" w:hangingChars="201" w:hanging="322"/>
              <w:rPr>
                <w:rFonts w:ascii="新細明體" w:eastAsia="新細明體" w:hAnsi="新細明體" w:cs="新細明體"/>
                <w:color w:val="000000" w:themeColor="text1"/>
                <w:sz w:val="16"/>
              </w:rPr>
            </w:pPr>
            <w:r w:rsidRPr="00F101F9">
              <w:rPr>
                <w:rFonts w:ascii="新細明體" w:eastAsia="新細明體" w:hAnsi="新細明體" w:cs="新細明體" w:hint="eastAsia"/>
                <w:color w:val="000000" w:themeColor="text1"/>
                <w:sz w:val="16"/>
              </w:rPr>
              <w:t>對哪些事務最有熱情?</w:t>
            </w:r>
          </w:p>
          <w:p w:rsidR="009D48C4" w:rsidRPr="00F101F9" w:rsidRDefault="009D48C4" w:rsidP="009D48C4">
            <w:pPr>
              <w:pStyle w:val="a4"/>
              <w:numPr>
                <w:ilvl w:val="0"/>
                <w:numId w:val="1"/>
              </w:numPr>
              <w:ind w:leftChars="0" w:left="322" w:hangingChars="201" w:hanging="322"/>
              <w:rPr>
                <w:rFonts w:ascii="新細明體" w:eastAsia="新細明體" w:hAnsi="新細明體" w:cs="新細明體"/>
                <w:color w:val="000000" w:themeColor="text1"/>
                <w:sz w:val="16"/>
              </w:rPr>
            </w:pPr>
            <w:r w:rsidRPr="00F101F9">
              <w:rPr>
                <w:rFonts w:ascii="新細明體" w:eastAsia="新細明體" w:hAnsi="新細明體" w:cs="新細明體" w:hint="eastAsia"/>
                <w:color w:val="000000" w:themeColor="text1"/>
                <w:sz w:val="16"/>
              </w:rPr>
              <w:t>造就「你」的關鍵經驗/技能?</w:t>
            </w:r>
          </w:p>
          <w:p w:rsidR="009D48C4" w:rsidRPr="00947FAE" w:rsidRDefault="009D48C4" w:rsidP="009D48C4">
            <w:pPr>
              <w:pStyle w:val="a4"/>
              <w:numPr>
                <w:ilvl w:val="0"/>
                <w:numId w:val="1"/>
              </w:numPr>
              <w:ind w:leftChars="0" w:left="322" w:hangingChars="201" w:hanging="322"/>
              <w:rPr>
                <w:rFonts w:ascii="新細明體" w:eastAsia="新細明體" w:hAnsi="新細明體" w:cs="新細明體"/>
                <w:b/>
                <w:color w:val="000000" w:themeColor="text1"/>
                <w:sz w:val="16"/>
              </w:rPr>
            </w:pPr>
            <w:r w:rsidRPr="00F101F9">
              <w:rPr>
                <w:rFonts w:ascii="新細明體" w:eastAsia="新細明體" w:hAnsi="新細明體" w:cs="新細明體" w:hint="eastAsia"/>
                <w:color w:val="000000" w:themeColor="text1"/>
                <w:sz w:val="16"/>
              </w:rPr>
              <w:t>什麼相對別人你相對擅長的?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808080" w:themeColor="background1" w:themeShade="80"/>
                <w:sz w:val="18"/>
              </w:rPr>
            </w:pPr>
            <w:r w:rsidRPr="00947FAE">
              <w:rPr>
                <w:rFonts w:ascii="新細明體" w:eastAsia="新細明體" w:hAnsi="新細明體" w:cs="新細明體"/>
                <w:color w:val="808080" w:themeColor="background1" w:themeShade="80"/>
                <w:sz w:val="18"/>
              </w:rPr>
              <w:t>E</w:t>
            </w:r>
            <w:r w:rsidRPr="00947FAE"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 xml:space="preserve">x: </w:t>
            </w:r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五星主廚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麵麵俱到</w:t>
            </w:r>
            <w:proofErr w:type="gramEnd"/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的私藏食</w:t>
            </w: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譜 | 學會高手的五大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麵</w:t>
            </w:r>
            <w:proofErr w:type="gramEnd"/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類料理烹調法</w:t>
            </w:r>
          </w:p>
        </w:tc>
      </w:tr>
      <w:tr w:rsidR="009D48C4" w:rsidRPr="00947FAE" w:rsidTr="009D48C4">
        <w:trPr>
          <w:trHeight w:val="787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947FAE" w:rsidRDefault="009D48C4" w:rsidP="009D48C4">
            <w:pPr>
              <w:jc w:val="center"/>
              <w:rPr>
                <w:rFonts w:ascii="細明體-ExtB" w:eastAsia="細明體-ExtB" w:hAnsi="細明體-ExtB"/>
                <w:b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sz w:val="22"/>
              </w:rPr>
              <w:t>目標受眾與學習歷程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947FAE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受眾樣貌</w:t>
            </w:r>
            <w:proofErr w:type="gramEnd"/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808080" w:themeColor="background1" w:themeShade="80"/>
                <w:sz w:val="18"/>
              </w:rPr>
            </w:pPr>
            <w:r w:rsidRPr="00947FAE">
              <w:rPr>
                <w:rFonts w:ascii="新細明體" w:eastAsia="新細明體" w:hAnsi="新細明體" w:cs="新細明體"/>
                <w:color w:val="808080" w:themeColor="background1" w:themeShade="80"/>
                <w:sz w:val="18"/>
              </w:rPr>
              <w:t>E</w:t>
            </w:r>
            <w:r w:rsidRPr="00947FAE"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x: 我的課將幫助到_____做到______</w:t>
            </w:r>
          </w:p>
        </w:tc>
      </w:tr>
      <w:tr w:rsidR="009D48C4" w:rsidRPr="00947FAE" w:rsidTr="009D48C4">
        <w:trPr>
          <w:trHeight w:val="5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C4" w:rsidRDefault="009D48C4" w:rsidP="009D48C4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學習起點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808080" w:themeColor="background1" w:themeShade="80"/>
                <w:sz w:val="18"/>
              </w:rPr>
            </w:pPr>
            <w:r w:rsidRPr="00947FAE">
              <w:rPr>
                <w:rFonts w:ascii="細明體-ExtB" w:eastAsia="細明體-ExtB" w:hAnsi="細明體-ExtB" w:cs="Times New Roman"/>
                <w:color w:val="808080" w:themeColor="background1" w:themeShade="80"/>
                <w:sz w:val="18"/>
              </w:rPr>
              <w:t>E</w:t>
            </w:r>
            <w:r w:rsidRPr="00947FAE">
              <w:rPr>
                <w:rFonts w:ascii="細明體-ExtB" w:eastAsia="細明體-ExtB" w:hAnsi="細明體-ExtB" w:cs="Times New Roman" w:hint="eastAsia"/>
                <w:color w:val="808080" w:themeColor="background1" w:themeShade="80"/>
                <w:sz w:val="18"/>
              </w:rPr>
              <w:t xml:space="preserve">x: </w:t>
            </w:r>
            <w:r w:rsidRPr="00947FAE"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只會煮泡麵的廚房菜雞</w:t>
            </w:r>
          </w:p>
        </w:tc>
      </w:tr>
      <w:tr w:rsidR="009D48C4" w:rsidRPr="00947FAE" w:rsidTr="009D48C4">
        <w:trPr>
          <w:trHeight w:val="535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Default="009D48C4" w:rsidP="009D48C4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學習終點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808080" w:themeColor="background1" w:themeShade="80"/>
                <w:sz w:val="18"/>
              </w:rPr>
            </w:pPr>
            <w:r w:rsidRPr="00947FAE">
              <w:rPr>
                <w:rFonts w:ascii="細明體-ExtB" w:eastAsia="細明體-ExtB" w:hAnsi="細明體-ExtB" w:cs="Times New Roman" w:hint="eastAsia"/>
                <w:color w:val="808080" w:themeColor="background1" w:themeShade="80"/>
                <w:sz w:val="18"/>
              </w:rPr>
              <w:t>E</w:t>
            </w:r>
            <w:r w:rsidRPr="00947FAE"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x: 任何</w:t>
            </w:r>
            <w:proofErr w:type="gramStart"/>
            <w:r w:rsidRPr="00947FAE"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麵</w:t>
            </w:r>
            <w:proofErr w:type="gramEnd"/>
            <w:r w:rsidRPr="00947FAE"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類料理都能快速上手</w:t>
            </w:r>
          </w:p>
        </w:tc>
      </w:tr>
      <w:tr w:rsidR="009D48C4" w:rsidRPr="00947FAE" w:rsidTr="009D48C4">
        <w:trPr>
          <w:trHeight w:val="535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Default="009D48C4" w:rsidP="009D48C4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學習時間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808080" w:themeColor="background1" w:themeShade="80"/>
                <w:sz w:val="18"/>
              </w:rPr>
            </w:pPr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Ex: 共180分鐘</w:t>
            </w:r>
          </w:p>
        </w:tc>
      </w:tr>
      <w:tr w:rsidR="009D48C4" w:rsidRPr="00947FAE" w:rsidTr="009D48C4">
        <w:trPr>
          <w:trHeight w:val="50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947FAE" w:rsidRDefault="009D48C4" w:rsidP="009D48C4">
            <w:pPr>
              <w:jc w:val="center"/>
              <w:rPr>
                <w:rFonts w:ascii="細明體-ExtB" w:eastAsia="細明體-ExtB" w:hAnsi="細明體-ExtB" w:cs="Times New Roman"/>
                <w:b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課程所需工具(取得方式)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947FAE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808080" w:themeColor="background1" w:themeShade="80"/>
                <w:sz w:val="18"/>
              </w:rPr>
            </w:pPr>
            <w:r w:rsidRPr="00947FAE">
              <w:rPr>
                <w:rFonts w:ascii="細明體-ExtB" w:eastAsia="細明體-ExtB" w:hAnsi="細明體-ExtB" w:cs="Times New Roman" w:hint="eastAsia"/>
                <w:color w:val="808080" w:themeColor="background1" w:themeShade="80"/>
                <w:sz w:val="18"/>
              </w:rPr>
              <w:t>E</w:t>
            </w:r>
            <w:r w:rsidRPr="00947FAE"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 xml:space="preserve">x: </w:t>
            </w:r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基本廚房配備 (</w:t>
            </w:r>
            <w:proofErr w:type="spellStart"/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PChome</w:t>
            </w:r>
            <w:proofErr w:type="spellEnd"/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可購入)</w:t>
            </w:r>
          </w:p>
        </w:tc>
      </w:tr>
      <w:tr w:rsidR="009D48C4" w:rsidRPr="00947FAE" w:rsidTr="009D48C4">
        <w:trPr>
          <w:trHeight w:val="280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Default="009D48C4" w:rsidP="009D48C4">
            <w:pPr>
              <w:jc w:val="center"/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課程內容概括(回答三問)</w:t>
            </w:r>
          </w:p>
          <w:p w:rsidR="009D48C4" w:rsidRPr="00F101F9" w:rsidRDefault="009D48C4" w:rsidP="009D48C4">
            <w:pPr>
              <w:pStyle w:val="a4"/>
              <w:numPr>
                <w:ilvl w:val="0"/>
                <w:numId w:val="1"/>
              </w:numPr>
              <w:ind w:leftChars="0" w:left="322" w:hangingChars="201" w:hanging="322"/>
              <w:rPr>
                <w:rFonts w:ascii="新細明體" w:eastAsia="新細明體" w:hAnsi="新細明體" w:cs="新細明體"/>
                <w:color w:val="000000" w:themeColor="text1"/>
                <w:sz w:val="16"/>
              </w:rPr>
            </w:pPr>
            <w:r w:rsidRPr="00F101F9">
              <w:rPr>
                <w:rFonts w:ascii="新細明體" w:eastAsia="新細明體" w:hAnsi="新細明體" w:cs="新細明體" w:hint="eastAsia"/>
                <w:color w:val="000000" w:themeColor="text1"/>
                <w:sz w:val="16"/>
              </w:rPr>
              <w:t>點出目標受眾的現況(可能痛點)?</w:t>
            </w:r>
          </w:p>
          <w:p w:rsidR="009D48C4" w:rsidRPr="00F101F9" w:rsidRDefault="009D48C4" w:rsidP="009D48C4">
            <w:pPr>
              <w:pStyle w:val="a4"/>
              <w:numPr>
                <w:ilvl w:val="0"/>
                <w:numId w:val="1"/>
              </w:numPr>
              <w:ind w:leftChars="0" w:left="322" w:hangingChars="201" w:hanging="322"/>
              <w:rPr>
                <w:rFonts w:ascii="新細明體" w:eastAsia="新細明體" w:hAnsi="新細明體" w:cs="新細明體"/>
                <w:color w:val="000000" w:themeColor="text1"/>
                <w:sz w:val="16"/>
              </w:rPr>
            </w:pPr>
            <w:r w:rsidRPr="00F101F9">
              <w:rPr>
                <w:rFonts w:ascii="新細明體" w:eastAsia="新細明體" w:hAnsi="新細明體" w:cs="新細明體" w:hint="eastAsia"/>
                <w:color w:val="000000" w:themeColor="text1"/>
                <w:sz w:val="16"/>
              </w:rPr>
              <w:t>為什麼是「你」協助他們?</w:t>
            </w:r>
          </w:p>
          <w:p w:rsidR="009D48C4" w:rsidRPr="009F77D3" w:rsidRDefault="009D48C4" w:rsidP="009D48C4">
            <w:pPr>
              <w:pStyle w:val="a4"/>
              <w:numPr>
                <w:ilvl w:val="0"/>
                <w:numId w:val="1"/>
              </w:numPr>
              <w:ind w:leftChars="0" w:left="322" w:hangingChars="201" w:hanging="322"/>
              <w:rPr>
                <w:rFonts w:ascii="新細明體" w:eastAsia="新細明體" w:hAnsi="新細明體" w:cs="新細明體"/>
                <w:b/>
                <w:color w:val="000000" w:themeColor="text1"/>
                <w:sz w:val="16"/>
              </w:rPr>
            </w:pPr>
            <w:r w:rsidRPr="00F101F9">
              <w:rPr>
                <w:rFonts w:ascii="新細明體" w:eastAsia="新細明體" w:hAnsi="新細明體" w:cs="新細明體" w:hint="eastAsia"/>
                <w:color w:val="000000" w:themeColor="text1"/>
                <w:sz w:val="16"/>
              </w:rPr>
              <w:t xml:space="preserve">課程內容將如何解決上述問題? 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F101F9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18"/>
              </w:rPr>
            </w:pPr>
          </w:p>
        </w:tc>
      </w:tr>
      <w:tr w:rsidR="009D48C4" w:rsidRPr="00947FAE" w:rsidTr="009D48C4">
        <w:trPr>
          <w:trHeight w:val="580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Default="009D48C4" w:rsidP="009D48C4">
            <w:pPr>
              <w:jc w:val="center"/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課程章節與</w:t>
            </w:r>
            <w:r w:rsidRPr="00947FAE"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</w:rPr>
              <w:t>內容</w:t>
            </w:r>
          </w:p>
          <w:p w:rsidR="009D48C4" w:rsidRPr="00F101F9" w:rsidRDefault="009D48C4" w:rsidP="009D48C4">
            <w:pPr>
              <w:pStyle w:val="a4"/>
              <w:numPr>
                <w:ilvl w:val="0"/>
                <w:numId w:val="1"/>
              </w:numPr>
              <w:ind w:leftChars="0" w:left="322" w:hangingChars="201" w:hanging="322"/>
              <w:rPr>
                <w:rFonts w:ascii="新細明體" w:eastAsia="新細明體" w:hAnsi="新細明體" w:cs="新細明體"/>
                <w:color w:val="000000" w:themeColor="text1"/>
                <w:sz w:val="16"/>
              </w:rPr>
            </w:pPr>
            <w:r w:rsidRPr="00F101F9">
              <w:rPr>
                <w:rFonts w:ascii="新細明體" w:eastAsia="新細明體" w:hAnsi="新細明體" w:cs="新細明體" w:hint="eastAsia"/>
                <w:color w:val="000000" w:themeColor="text1"/>
                <w:sz w:val="16"/>
              </w:rPr>
              <w:t>每一個章節最多不超過20分鐘</w:t>
            </w:r>
          </w:p>
          <w:p w:rsidR="009D48C4" w:rsidRPr="00F101F9" w:rsidRDefault="009D48C4" w:rsidP="009D48C4">
            <w:pPr>
              <w:pStyle w:val="a4"/>
              <w:numPr>
                <w:ilvl w:val="0"/>
                <w:numId w:val="1"/>
              </w:numPr>
              <w:ind w:leftChars="0" w:left="322" w:hangingChars="201" w:hanging="322"/>
              <w:rPr>
                <w:rFonts w:ascii="新細明體" w:eastAsia="新細明體" w:hAnsi="新細明體" w:cs="新細明體"/>
                <w:color w:val="000000" w:themeColor="text1"/>
                <w:sz w:val="16"/>
              </w:rPr>
            </w:pPr>
            <w:r w:rsidRPr="00F101F9">
              <w:rPr>
                <w:rFonts w:ascii="新細明體" w:eastAsia="新細明體" w:hAnsi="新細明體" w:cs="新細明體" w:hint="eastAsia"/>
                <w:color w:val="000000" w:themeColor="text1"/>
                <w:sz w:val="16"/>
              </w:rPr>
              <w:t>開場方式 (痛點開場? 問題開場?)</w:t>
            </w:r>
          </w:p>
          <w:p w:rsidR="009D48C4" w:rsidRPr="00F101F9" w:rsidRDefault="009D48C4" w:rsidP="009D48C4">
            <w:pPr>
              <w:pStyle w:val="a4"/>
              <w:numPr>
                <w:ilvl w:val="0"/>
                <w:numId w:val="1"/>
              </w:numPr>
              <w:ind w:leftChars="0" w:left="322" w:hangingChars="201" w:hanging="322"/>
              <w:rPr>
                <w:rFonts w:ascii="新細明體" w:eastAsia="新細明體" w:hAnsi="新細明體" w:cs="新細明體"/>
                <w:color w:val="000000" w:themeColor="text1"/>
                <w:sz w:val="16"/>
              </w:rPr>
            </w:pPr>
            <w:r w:rsidRPr="00F101F9">
              <w:rPr>
                <w:rFonts w:ascii="新細明體" w:eastAsia="新細明體" w:hAnsi="新細明體" w:cs="新細明體" w:hint="eastAsia"/>
                <w:color w:val="000000" w:themeColor="text1"/>
                <w:sz w:val="16"/>
              </w:rPr>
              <w:t>各章節亮點與可獲得的下載工具</w:t>
            </w:r>
          </w:p>
          <w:p w:rsidR="009D48C4" w:rsidRPr="00F101F9" w:rsidRDefault="009D48C4" w:rsidP="009D48C4">
            <w:pPr>
              <w:pStyle w:val="a4"/>
              <w:numPr>
                <w:ilvl w:val="0"/>
                <w:numId w:val="1"/>
              </w:numPr>
              <w:ind w:leftChars="0" w:left="322" w:hangingChars="201" w:hanging="322"/>
              <w:rPr>
                <w:rFonts w:ascii="新細明體" w:eastAsia="新細明體" w:hAnsi="新細明體" w:cs="新細明體"/>
                <w:color w:val="000000" w:themeColor="text1"/>
                <w:sz w:val="16"/>
              </w:rPr>
            </w:pPr>
            <w:r w:rsidRPr="00F101F9">
              <w:rPr>
                <w:rFonts w:ascii="新細明體" w:eastAsia="新細明體" w:hAnsi="新細明體" w:cs="新細明體" w:hint="eastAsia"/>
                <w:color w:val="000000" w:themeColor="text1"/>
                <w:sz w:val="16"/>
              </w:rPr>
              <w:t>檢視學員是否有達成上述學習歷程</w:t>
            </w:r>
          </w:p>
          <w:p w:rsidR="009D48C4" w:rsidRPr="00AA0972" w:rsidRDefault="009D48C4" w:rsidP="009D48C4">
            <w:pPr>
              <w:pStyle w:val="a4"/>
              <w:numPr>
                <w:ilvl w:val="0"/>
                <w:numId w:val="1"/>
              </w:numPr>
              <w:ind w:leftChars="0" w:left="322" w:hangingChars="201" w:hanging="322"/>
              <w:rPr>
                <w:rFonts w:ascii="新細明體" w:eastAsia="新細明體" w:hAnsi="新細明體" w:cs="新細明體"/>
                <w:b/>
                <w:color w:val="000000" w:themeColor="text1"/>
                <w:sz w:val="16"/>
              </w:rPr>
            </w:pPr>
            <w:r w:rsidRPr="00F101F9">
              <w:rPr>
                <w:rFonts w:ascii="新細明體" w:eastAsia="新細明體" w:hAnsi="新細明體" w:cs="新細明體" w:hint="eastAsia"/>
                <w:color w:val="000000" w:themeColor="text1"/>
                <w:sz w:val="16"/>
              </w:rPr>
              <w:t>完課bonus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8C4" w:rsidRPr="00F101F9" w:rsidRDefault="009D48C4" w:rsidP="009D48C4">
            <w:pPr>
              <w:jc w:val="both"/>
              <w:rPr>
                <w:rFonts w:ascii="細明體-ExtB" w:eastAsia="細明體-ExtB" w:hAnsi="細明體-ExtB" w:cs="Times New Roman"/>
                <w:color w:val="808080" w:themeColor="background1" w:themeShade="80"/>
                <w:sz w:val="18"/>
              </w:rPr>
            </w:pPr>
            <w:r w:rsidRPr="00F101F9"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>開場</w:t>
            </w:r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  <w:sz w:val="18"/>
              </w:rPr>
              <w:t xml:space="preserve"> (5分鐘)</w:t>
            </w:r>
          </w:p>
        </w:tc>
      </w:tr>
      <w:tr w:rsidR="009D48C4" w:rsidRPr="00947FAE" w:rsidTr="009D48C4">
        <w:trPr>
          <w:trHeight w:val="537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8C4" w:rsidRPr="00947FAE" w:rsidRDefault="009D48C4" w:rsidP="009D48C4">
            <w:pPr>
              <w:widowControl/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22"/>
              </w:rPr>
            </w:pP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F101F9" w:rsidRDefault="009D48C4" w:rsidP="009D48C4">
            <w:pPr>
              <w:jc w:val="both"/>
              <w:rPr>
                <w:rFonts w:ascii="新細明體" w:eastAsia="新細明體" w:hAnsi="新細明體" w:cs="新細明體"/>
                <w:bCs/>
                <w:color w:val="808080" w:themeColor="background1" w:themeShade="80"/>
                <w:sz w:val="18"/>
              </w:rPr>
            </w:pPr>
            <w:r w:rsidRPr="00F101F9">
              <w:rPr>
                <w:rFonts w:ascii="新細明體" w:eastAsia="新細明體" w:hAnsi="新細明體" w:cs="新細明體" w:hint="eastAsia"/>
                <w:bCs/>
                <w:color w:val="808080" w:themeColor="background1" w:themeShade="80"/>
                <w:sz w:val="18"/>
              </w:rPr>
              <w:t>第一章</w:t>
            </w:r>
            <w:r>
              <w:rPr>
                <w:rFonts w:ascii="新細明體" w:eastAsia="新細明體" w:hAnsi="新細明體" w:cs="新細明體" w:hint="eastAsia"/>
                <w:bCs/>
                <w:color w:val="808080" w:themeColor="background1" w:themeShade="80"/>
                <w:sz w:val="18"/>
              </w:rPr>
              <w:t xml:space="preserve"> ( 17分鐘)</w:t>
            </w:r>
          </w:p>
          <w:p w:rsidR="009D48C4" w:rsidRPr="00F101F9" w:rsidRDefault="009D48C4" w:rsidP="009D48C4">
            <w:pPr>
              <w:jc w:val="both"/>
              <w:rPr>
                <w:rFonts w:ascii="新細明體" w:eastAsia="新細明體" w:hAnsi="新細明體" w:cs="新細明體"/>
                <w:bCs/>
                <w:color w:val="808080" w:themeColor="background1" w:themeShade="80"/>
                <w:sz w:val="18"/>
              </w:rPr>
            </w:pPr>
            <w:r w:rsidRPr="00F101F9">
              <w:rPr>
                <w:rFonts w:ascii="新細明體" w:eastAsia="新細明體" w:hAnsi="新細明體" w:cs="新細明體" w:hint="eastAsia"/>
                <w:bCs/>
                <w:color w:val="808080" w:themeColor="background1" w:themeShade="80"/>
                <w:sz w:val="18"/>
              </w:rPr>
              <w:t xml:space="preserve">1. </w:t>
            </w:r>
          </w:p>
          <w:p w:rsidR="009D48C4" w:rsidRPr="00F101F9" w:rsidRDefault="009D48C4" w:rsidP="009D48C4">
            <w:pPr>
              <w:jc w:val="both"/>
              <w:rPr>
                <w:rFonts w:ascii="新細明體" w:eastAsia="新細明體" w:hAnsi="新細明體" w:cs="新細明體"/>
                <w:bCs/>
                <w:color w:val="808080" w:themeColor="background1" w:themeShade="80"/>
                <w:sz w:val="18"/>
              </w:rPr>
            </w:pPr>
            <w:r w:rsidRPr="00F101F9">
              <w:rPr>
                <w:rFonts w:ascii="新細明體" w:eastAsia="新細明體" w:hAnsi="新細明體" w:cs="新細明體" w:hint="eastAsia"/>
                <w:bCs/>
                <w:color w:val="808080" w:themeColor="background1" w:themeShade="80"/>
                <w:sz w:val="18"/>
              </w:rPr>
              <w:t>2.</w:t>
            </w:r>
          </w:p>
          <w:p w:rsidR="009D48C4" w:rsidRPr="00F101F9" w:rsidRDefault="009D48C4" w:rsidP="009D48C4">
            <w:pPr>
              <w:jc w:val="both"/>
              <w:rPr>
                <w:rFonts w:ascii="細明體-ExtB" w:eastAsia="細明體-ExtB" w:hAnsi="細明體-ExtB" w:cs="Times New Roman"/>
                <w:bCs/>
                <w:color w:val="808080" w:themeColor="background1" w:themeShade="80"/>
                <w:sz w:val="18"/>
              </w:rPr>
            </w:pPr>
            <w:r w:rsidRPr="00F101F9">
              <w:rPr>
                <w:rFonts w:ascii="新細明體" w:eastAsia="新細明體" w:hAnsi="新細明體" w:cs="新細明體" w:hint="eastAsia"/>
                <w:bCs/>
                <w:color w:val="808080" w:themeColor="background1" w:themeShade="80"/>
                <w:sz w:val="18"/>
              </w:rPr>
              <w:t>3.</w:t>
            </w:r>
          </w:p>
        </w:tc>
      </w:tr>
      <w:tr w:rsidR="009D48C4" w:rsidRPr="00947FAE" w:rsidTr="009D48C4">
        <w:trPr>
          <w:trHeight w:val="346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widowControl/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22"/>
              </w:rPr>
            </w:pP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F101F9" w:rsidRDefault="009D48C4" w:rsidP="009D48C4">
            <w:pPr>
              <w:jc w:val="both"/>
              <w:rPr>
                <w:rFonts w:ascii="細明體-ExtB" w:eastAsia="細明體-ExtB" w:hAnsi="細明體-ExtB" w:cs="Times New Roman"/>
                <w:bCs/>
                <w:color w:val="808080" w:themeColor="background1" w:themeShade="80"/>
                <w:sz w:val="18"/>
              </w:rPr>
            </w:pPr>
            <w:r w:rsidRPr="00F101F9">
              <w:rPr>
                <w:rFonts w:ascii="新細明體" w:eastAsia="新細明體" w:hAnsi="新細明體" w:cs="新細明體" w:hint="eastAsia"/>
                <w:bCs/>
                <w:color w:val="808080" w:themeColor="background1" w:themeShade="80"/>
                <w:sz w:val="18"/>
              </w:rPr>
              <w:t>第二章</w:t>
            </w:r>
            <w:r>
              <w:rPr>
                <w:rFonts w:ascii="新細明體" w:eastAsia="新細明體" w:hAnsi="新細明體" w:cs="新細明體" w:hint="eastAsia"/>
                <w:bCs/>
                <w:color w:val="808080" w:themeColor="background1" w:themeShade="80"/>
                <w:sz w:val="18"/>
              </w:rPr>
              <w:t xml:space="preserve"> (時間)</w:t>
            </w:r>
          </w:p>
        </w:tc>
      </w:tr>
      <w:tr w:rsidR="009D48C4" w:rsidRPr="00947FAE" w:rsidTr="009D48C4">
        <w:trPr>
          <w:trHeight w:val="227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widowControl/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22"/>
              </w:rPr>
            </w:pP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F101F9" w:rsidRDefault="009D48C4" w:rsidP="009D48C4">
            <w:pPr>
              <w:jc w:val="both"/>
              <w:rPr>
                <w:rFonts w:ascii="細明體-ExtB" w:eastAsia="細明體-ExtB" w:hAnsi="細明體-ExtB" w:cs="Times New Roman"/>
                <w:bCs/>
                <w:color w:val="808080" w:themeColor="background1" w:themeShade="80"/>
                <w:sz w:val="18"/>
              </w:rPr>
            </w:pPr>
            <w:r w:rsidRPr="00F101F9">
              <w:rPr>
                <w:rFonts w:ascii="新細明體" w:eastAsia="新細明體" w:hAnsi="新細明體" w:cs="新細明體" w:hint="eastAsia"/>
                <w:bCs/>
                <w:color w:val="808080" w:themeColor="background1" w:themeShade="80"/>
                <w:sz w:val="18"/>
              </w:rPr>
              <w:t>第三章</w:t>
            </w:r>
            <w:r>
              <w:rPr>
                <w:rFonts w:ascii="新細明體" w:eastAsia="新細明體" w:hAnsi="新細明體" w:cs="新細明體" w:hint="eastAsia"/>
                <w:bCs/>
                <w:color w:val="808080" w:themeColor="background1" w:themeShade="80"/>
                <w:sz w:val="18"/>
              </w:rPr>
              <w:t xml:space="preserve"> (時間)</w:t>
            </w:r>
          </w:p>
        </w:tc>
      </w:tr>
      <w:tr w:rsidR="009D48C4" w:rsidRPr="00947FAE" w:rsidTr="009D48C4">
        <w:trPr>
          <w:trHeight w:val="305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widowControl/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22"/>
              </w:rPr>
            </w:pP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F101F9" w:rsidRDefault="009D48C4" w:rsidP="009D48C4">
            <w:pPr>
              <w:jc w:val="both"/>
              <w:rPr>
                <w:rFonts w:ascii="新細明體" w:eastAsia="新細明體" w:hAnsi="新細明體" w:cs="新細明體"/>
                <w:bCs/>
                <w:color w:val="808080" w:themeColor="background1" w:themeShade="80"/>
                <w:sz w:val="18"/>
              </w:rPr>
            </w:pPr>
          </w:p>
        </w:tc>
      </w:tr>
      <w:tr w:rsidR="009D48C4" w:rsidRPr="00947FAE" w:rsidTr="009D48C4">
        <w:trPr>
          <w:trHeight w:val="305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widowControl/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22"/>
              </w:rPr>
            </w:pP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F101F9" w:rsidRDefault="009D48C4" w:rsidP="009D48C4">
            <w:pPr>
              <w:jc w:val="both"/>
              <w:rPr>
                <w:rFonts w:ascii="新細明體" w:eastAsia="新細明體" w:hAnsi="新細明體" w:cs="新細明體"/>
                <w:bCs/>
                <w:color w:val="808080" w:themeColor="background1" w:themeShade="80"/>
                <w:sz w:val="18"/>
              </w:rPr>
            </w:pPr>
          </w:p>
        </w:tc>
      </w:tr>
      <w:tr w:rsidR="009D48C4" w:rsidRPr="00947FAE" w:rsidTr="009D48C4">
        <w:trPr>
          <w:trHeight w:val="542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widowControl/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22"/>
              </w:rPr>
            </w:pP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F101F9" w:rsidRDefault="009D48C4" w:rsidP="009D48C4">
            <w:pPr>
              <w:jc w:val="both"/>
              <w:rPr>
                <w:rFonts w:ascii="新細明體" w:eastAsia="新細明體" w:hAnsi="新細明體" w:cs="新細明體"/>
                <w:bCs/>
                <w:color w:val="000000" w:themeColor="text1"/>
                <w:sz w:val="20"/>
              </w:rPr>
            </w:pPr>
          </w:p>
        </w:tc>
      </w:tr>
      <w:tr w:rsidR="009D48C4" w:rsidRPr="00947FAE" w:rsidTr="009D48C4">
        <w:trPr>
          <w:trHeight w:val="812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947FAE" w:rsidRDefault="009D48C4" w:rsidP="009D48C4">
            <w:pPr>
              <w:widowControl/>
              <w:jc w:val="both"/>
              <w:rPr>
                <w:rFonts w:ascii="細明體-ExtB" w:eastAsia="細明體-ExtB" w:hAnsi="細明體-ExtB" w:cs="Times New Roman"/>
                <w:color w:val="000000" w:themeColor="text1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F101F9" w:rsidRDefault="009D48C4" w:rsidP="009D48C4">
            <w:pPr>
              <w:jc w:val="both"/>
              <w:rPr>
                <w:rFonts w:ascii="新細明體" w:eastAsia="新細明體" w:hAnsi="新細明體" w:cs="新細明體"/>
                <w:bCs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 w:themeColor="text1"/>
                <w:sz w:val="20"/>
              </w:rPr>
              <w:t>課後作業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4" w:rsidRPr="00F101F9" w:rsidRDefault="009D48C4" w:rsidP="009D48C4">
            <w:pPr>
              <w:jc w:val="both"/>
              <w:rPr>
                <w:rFonts w:ascii="新細明體" w:eastAsia="新細明體" w:hAnsi="新細明體" w:cs="新細明體"/>
                <w:bCs/>
                <w:color w:val="000000" w:themeColor="text1"/>
                <w:sz w:val="20"/>
              </w:rPr>
            </w:pPr>
          </w:p>
        </w:tc>
      </w:tr>
    </w:tbl>
    <w:p w:rsidR="00B43E7F" w:rsidRPr="009D48C4" w:rsidRDefault="00B47431" w:rsidP="00B47431">
      <w:pPr>
        <w:jc w:val="center"/>
        <w:rPr>
          <w:rFonts w:ascii="細明體-ExtB" w:eastAsia="細明體-ExtB" w:hAnsi="細明體-ExtB"/>
          <w:b/>
          <w:sz w:val="28"/>
        </w:rPr>
      </w:pPr>
      <w:r w:rsidRPr="00B47431">
        <w:rPr>
          <w:rFonts w:ascii="新細明體" w:eastAsia="新細明體" w:hAnsi="新細明體" w:cs="新細明體" w:hint="eastAsia"/>
          <w:b/>
          <w:sz w:val="28"/>
        </w:rPr>
        <w:t>課程內容說明表</w:t>
      </w:r>
    </w:p>
    <w:sectPr w:rsidR="00B43E7F" w:rsidRPr="009D48C4" w:rsidSect="009D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712"/>
    <w:multiLevelType w:val="hybridMultilevel"/>
    <w:tmpl w:val="EB2A41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6"/>
    <w:rsid w:val="00947FAE"/>
    <w:rsid w:val="009D48C4"/>
    <w:rsid w:val="009F77D3"/>
    <w:rsid w:val="00AA0972"/>
    <w:rsid w:val="00B43E7F"/>
    <w:rsid w:val="00B47431"/>
    <w:rsid w:val="00BC3E86"/>
    <w:rsid w:val="00F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E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E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E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E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D7F2-76F2-48A2-A7F7-DC595447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Yoyo_cy Wang_王之佑</dc:creator>
  <cp:lastModifiedBy>James_ch Huang_黃靖軒</cp:lastModifiedBy>
  <cp:revision>2</cp:revision>
  <dcterms:created xsi:type="dcterms:W3CDTF">2021-04-06T01:04:00Z</dcterms:created>
  <dcterms:modified xsi:type="dcterms:W3CDTF">2021-04-13T13:10:00Z</dcterms:modified>
</cp:coreProperties>
</file>